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9D" w:rsidRPr="00B410F0" w:rsidRDefault="00CD249D" w:rsidP="00CD249D">
      <w:pPr>
        <w:pStyle w:val="Header"/>
        <w:rPr>
          <w:rFonts w:ascii="Cambria" w:hAnsi="Cambria"/>
        </w:rPr>
      </w:pPr>
      <w:r w:rsidRPr="00DD58EB">
        <w:rPr>
          <w:rFonts w:ascii="Cambria" w:hAnsi="Cambria"/>
          <w:sz w:val="20"/>
          <w:szCs w:val="20"/>
        </w:rPr>
        <w:t>Indian Journal of Basic and Applied Medical Research; December 20</w:t>
      </w:r>
      <w:r>
        <w:rPr>
          <w:rFonts w:ascii="Cambria" w:hAnsi="Cambria"/>
          <w:sz w:val="20"/>
          <w:szCs w:val="20"/>
        </w:rPr>
        <w:t>15: Vol.-5, Issue- 1, P. 4</w:t>
      </w:r>
      <w:r w:rsidR="00B90601">
        <w:rPr>
          <w:rFonts w:ascii="Cambria" w:hAnsi="Cambria"/>
          <w:sz w:val="20"/>
          <w:szCs w:val="20"/>
        </w:rPr>
        <w:t>84-488</w:t>
      </w:r>
    </w:p>
    <w:p w:rsidR="00CD249D" w:rsidRDefault="00CD249D" w:rsidP="00CD249D">
      <w:pPr>
        <w:spacing w:after="0" w:line="360" w:lineRule="auto"/>
        <w:jc w:val="both"/>
        <w:outlineLvl w:val="0"/>
        <w:rPr>
          <w:rFonts w:ascii="Cambria" w:hAnsi="Cambria"/>
          <w:b/>
          <w:color w:val="000000"/>
          <w:sz w:val="24"/>
          <w:szCs w:val="24"/>
          <w:highlight w:val="lightGray"/>
        </w:rPr>
      </w:pPr>
    </w:p>
    <w:p w:rsidR="00B90601" w:rsidRPr="00085D16" w:rsidRDefault="00B90601" w:rsidP="00B90601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085D16">
        <w:rPr>
          <w:rFonts w:asciiTheme="majorHAnsi" w:hAnsiTheme="majorHAnsi"/>
          <w:b/>
          <w:sz w:val="24"/>
          <w:szCs w:val="24"/>
          <w:highlight w:val="lightGray"/>
        </w:rPr>
        <w:t>Case report:</w:t>
      </w:r>
    </w:p>
    <w:p w:rsidR="00B90601" w:rsidRPr="00085D16" w:rsidRDefault="00B90601" w:rsidP="00B90601">
      <w:pPr>
        <w:spacing w:after="0" w:line="360" w:lineRule="auto"/>
        <w:rPr>
          <w:rFonts w:asciiTheme="majorHAnsi" w:hAnsiTheme="majorHAnsi"/>
          <w:b/>
          <w:color w:val="1F497D" w:themeColor="text2"/>
          <w:sz w:val="24"/>
          <w:szCs w:val="24"/>
        </w:rPr>
      </w:pPr>
      <w:proofErr w:type="spellStart"/>
      <w:r w:rsidRPr="00085D16">
        <w:rPr>
          <w:rFonts w:asciiTheme="majorHAnsi" w:hAnsiTheme="majorHAnsi"/>
          <w:b/>
          <w:color w:val="1F497D" w:themeColor="text2"/>
          <w:sz w:val="24"/>
          <w:szCs w:val="24"/>
        </w:rPr>
        <w:t>Linguali</w:t>
      </w:r>
      <w:r>
        <w:rPr>
          <w:rFonts w:asciiTheme="majorHAnsi" w:hAnsiTheme="majorHAnsi"/>
          <w:b/>
          <w:color w:val="1F497D" w:themeColor="text2"/>
          <w:sz w:val="24"/>
          <w:szCs w:val="24"/>
        </w:rPr>
        <w:t>zed</w:t>
      </w:r>
      <w:proofErr w:type="spellEnd"/>
      <w:r>
        <w:rPr>
          <w:rFonts w:asciiTheme="majorHAnsi" w:hAnsiTheme="majorHAnsi"/>
          <w:b/>
          <w:color w:val="1F497D" w:themeColor="text2"/>
          <w:sz w:val="24"/>
          <w:szCs w:val="24"/>
        </w:rPr>
        <w:t xml:space="preserve"> occlusion -A b</w:t>
      </w:r>
      <w:r w:rsidRPr="00085D16">
        <w:rPr>
          <w:rFonts w:asciiTheme="majorHAnsi" w:hAnsiTheme="majorHAnsi"/>
          <w:b/>
          <w:color w:val="1F497D" w:themeColor="text2"/>
          <w:sz w:val="24"/>
          <w:szCs w:val="24"/>
        </w:rPr>
        <w:t xml:space="preserve">etter way for enhancing function &amp; </w:t>
      </w:r>
      <w:proofErr w:type="spellStart"/>
      <w:r w:rsidRPr="00085D16">
        <w:rPr>
          <w:rFonts w:asciiTheme="majorHAnsi" w:hAnsiTheme="majorHAnsi"/>
          <w:b/>
          <w:color w:val="1F497D" w:themeColor="text2"/>
          <w:sz w:val="24"/>
          <w:szCs w:val="24"/>
        </w:rPr>
        <w:t>esthetic</w:t>
      </w:r>
      <w:proofErr w:type="spellEnd"/>
    </w:p>
    <w:p w:rsidR="00B90601" w:rsidRPr="00D80E44" w:rsidRDefault="00B90601" w:rsidP="00B90601">
      <w:pPr>
        <w:spacing w:after="0" w:line="360" w:lineRule="auto"/>
        <w:rPr>
          <w:rFonts w:asciiTheme="majorHAnsi" w:hAnsiTheme="majorHAnsi"/>
          <w:b/>
        </w:rPr>
      </w:pPr>
      <w:r w:rsidRPr="00D80E44">
        <w:rPr>
          <w:rFonts w:asciiTheme="majorHAnsi" w:hAnsiTheme="majorHAnsi"/>
          <w:b/>
          <w:vertAlign w:val="superscript"/>
        </w:rPr>
        <w:t>1</w:t>
      </w:r>
      <w:r w:rsidRPr="00D80E44">
        <w:rPr>
          <w:rFonts w:asciiTheme="majorHAnsi" w:hAnsiTheme="majorHAnsi"/>
          <w:b/>
        </w:rPr>
        <w:t xml:space="preserve">Dr. </w:t>
      </w:r>
      <w:proofErr w:type="spellStart"/>
      <w:r w:rsidRPr="00D80E44">
        <w:rPr>
          <w:rFonts w:asciiTheme="majorHAnsi" w:hAnsiTheme="majorHAnsi"/>
          <w:b/>
        </w:rPr>
        <w:t>Vishrut</w:t>
      </w:r>
      <w:proofErr w:type="spellEnd"/>
      <w:r w:rsidRPr="00D80E44">
        <w:rPr>
          <w:rFonts w:asciiTheme="majorHAnsi" w:hAnsiTheme="majorHAnsi"/>
          <w:b/>
        </w:rPr>
        <w:t xml:space="preserve"> </w:t>
      </w:r>
      <w:proofErr w:type="gramStart"/>
      <w:r w:rsidRPr="00D80E44">
        <w:rPr>
          <w:rFonts w:asciiTheme="majorHAnsi" w:hAnsiTheme="majorHAnsi"/>
          <w:b/>
        </w:rPr>
        <w:t>Shah ,</w:t>
      </w:r>
      <w:proofErr w:type="gramEnd"/>
      <w:r w:rsidRPr="00D80E44">
        <w:rPr>
          <w:rFonts w:asciiTheme="majorHAnsi" w:hAnsiTheme="majorHAnsi"/>
          <w:b/>
        </w:rPr>
        <w:t xml:space="preserve"> </w:t>
      </w:r>
      <w:r w:rsidRPr="00D80E44">
        <w:rPr>
          <w:rFonts w:asciiTheme="majorHAnsi" w:hAnsiTheme="majorHAnsi"/>
          <w:b/>
          <w:vertAlign w:val="superscript"/>
        </w:rPr>
        <w:t>2</w:t>
      </w:r>
      <w:r w:rsidRPr="00D80E44">
        <w:rPr>
          <w:rFonts w:asciiTheme="majorHAnsi" w:hAnsiTheme="majorHAnsi"/>
          <w:b/>
        </w:rPr>
        <w:t xml:space="preserve">Dr. Sunil </w:t>
      </w:r>
      <w:proofErr w:type="spellStart"/>
      <w:r w:rsidRPr="00D80E44">
        <w:rPr>
          <w:rFonts w:asciiTheme="majorHAnsi" w:hAnsiTheme="majorHAnsi"/>
          <w:b/>
        </w:rPr>
        <w:t>Dhaded</w:t>
      </w:r>
      <w:proofErr w:type="spellEnd"/>
      <w:r w:rsidRPr="00D80E44">
        <w:rPr>
          <w:rFonts w:asciiTheme="majorHAnsi" w:hAnsiTheme="majorHAnsi"/>
          <w:b/>
        </w:rPr>
        <w:t xml:space="preserve"> , </w:t>
      </w:r>
      <w:r w:rsidRPr="00D80E44">
        <w:rPr>
          <w:rFonts w:asciiTheme="majorHAnsi" w:hAnsiTheme="majorHAnsi"/>
          <w:b/>
          <w:vertAlign w:val="superscript"/>
        </w:rPr>
        <w:t>3</w:t>
      </w:r>
      <w:r w:rsidRPr="00D80E44">
        <w:rPr>
          <w:rFonts w:asciiTheme="majorHAnsi" w:hAnsiTheme="majorHAnsi"/>
          <w:b/>
        </w:rPr>
        <w:t xml:space="preserve">Dr. </w:t>
      </w:r>
      <w:proofErr w:type="spellStart"/>
      <w:r w:rsidRPr="00D80E44">
        <w:rPr>
          <w:rFonts w:asciiTheme="majorHAnsi" w:hAnsiTheme="majorHAnsi"/>
          <w:b/>
        </w:rPr>
        <w:t>Chandrashekar</w:t>
      </w:r>
      <w:proofErr w:type="spellEnd"/>
      <w:r w:rsidRPr="00D80E44">
        <w:rPr>
          <w:rFonts w:asciiTheme="majorHAnsi" w:hAnsiTheme="majorHAnsi"/>
          <w:b/>
        </w:rPr>
        <w:t xml:space="preserve"> </w:t>
      </w:r>
      <w:proofErr w:type="spellStart"/>
      <w:r w:rsidRPr="00D80E44">
        <w:rPr>
          <w:rFonts w:asciiTheme="majorHAnsi" w:hAnsiTheme="majorHAnsi"/>
          <w:b/>
        </w:rPr>
        <w:t>Sajjan</w:t>
      </w:r>
      <w:proofErr w:type="spellEnd"/>
    </w:p>
    <w:p w:rsidR="00B90601" w:rsidRPr="00085D16" w:rsidRDefault="00B90601" w:rsidP="00B90601">
      <w:pPr>
        <w:spacing w:after="0" w:line="360" w:lineRule="auto"/>
        <w:rPr>
          <w:rFonts w:asciiTheme="majorHAnsi" w:hAnsiTheme="majorHAnsi"/>
          <w:sz w:val="20"/>
          <w:szCs w:val="20"/>
        </w:rPr>
      </w:pPr>
    </w:p>
    <w:p w:rsidR="00B90601" w:rsidRPr="00D80E44" w:rsidRDefault="00B90601" w:rsidP="00B90601">
      <w:pPr>
        <w:spacing w:after="0" w:line="360" w:lineRule="auto"/>
        <w:rPr>
          <w:rFonts w:asciiTheme="majorHAnsi" w:hAnsiTheme="majorHAnsi"/>
          <w:sz w:val="18"/>
          <w:szCs w:val="18"/>
        </w:rPr>
      </w:pPr>
      <w:proofErr w:type="gramStart"/>
      <w:r w:rsidRPr="00D80E44">
        <w:rPr>
          <w:rFonts w:asciiTheme="majorHAnsi" w:hAnsiTheme="majorHAnsi"/>
          <w:sz w:val="18"/>
          <w:szCs w:val="18"/>
          <w:vertAlign w:val="superscript"/>
        </w:rPr>
        <w:t>1</w:t>
      </w:r>
      <w:r w:rsidRPr="00D80E44">
        <w:rPr>
          <w:rFonts w:asciiTheme="majorHAnsi" w:hAnsiTheme="majorHAnsi"/>
          <w:sz w:val="18"/>
          <w:szCs w:val="18"/>
        </w:rPr>
        <w:t xml:space="preserve">Post graduate student, Department of </w:t>
      </w:r>
      <w:proofErr w:type="spellStart"/>
      <w:r w:rsidRPr="00D80E44">
        <w:rPr>
          <w:rFonts w:asciiTheme="majorHAnsi" w:hAnsiTheme="majorHAnsi"/>
          <w:sz w:val="18"/>
          <w:szCs w:val="18"/>
        </w:rPr>
        <w:t>Prosthodontics</w:t>
      </w:r>
      <w:proofErr w:type="spellEnd"/>
      <w:r w:rsidRPr="00D80E44">
        <w:rPr>
          <w:rFonts w:asciiTheme="majorHAnsi" w:hAnsiTheme="majorHAnsi"/>
          <w:sz w:val="18"/>
          <w:szCs w:val="18"/>
        </w:rPr>
        <w:t xml:space="preserve">, A'M'E's dental college, </w:t>
      </w:r>
      <w:proofErr w:type="spellStart"/>
      <w:r w:rsidRPr="00D80E44">
        <w:rPr>
          <w:rFonts w:asciiTheme="majorHAnsi" w:hAnsiTheme="majorHAnsi"/>
          <w:sz w:val="18"/>
          <w:szCs w:val="18"/>
        </w:rPr>
        <w:t>Raichur</w:t>
      </w:r>
      <w:proofErr w:type="spellEnd"/>
      <w:r w:rsidRPr="00D80E44">
        <w:rPr>
          <w:rFonts w:asciiTheme="majorHAnsi" w:hAnsiTheme="majorHAnsi"/>
          <w:sz w:val="18"/>
          <w:szCs w:val="18"/>
        </w:rPr>
        <w:t>, Karnataka.</w:t>
      </w:r>
      <w:proofErr w:type="gramEnd"/>
    </w:p>
    <w:p w:rsidR="00B90601" w:rsidRPr="00D80E44" w:rsidRDefault="00B90601" w:rsidP="00B90601">
      <w:pPr>
        <w:spacing w:after="0" w:line="360" w:lineRule="auto"/>
        <w:rPr>
          <w:rFonts w:asciiTheme="majorHAnsi" w:hAnsiTheme="majorHAnsi"/>
          <w:sz w:val="18"/>
          <w:szCs w:val="18"/>
        </w:rPr>
      </w:pPr>
      <w:proofErr w:type="gramStart"/>
      <w:r w:rsidRPr="00D80E44">
        <w:rPr>
          <w:rFonts w:asciiTheme="majorHAnsi" w:hAnsiTheme="majorHAnsi"/>
          <w:sz w:val="18"/>
          <w:szCs w:val="18"/>
          <w:vertAlign w:val="superscript"/>
        </w:rPr>
        <w:t>2</w:t>
      </w:r>
      <w:r w:rsidRPr="00D80E44">
        <w:rPr>
          <w:rFonts w:asciiTheme="majorHAnsi" w:hAnsiTheme="majorHAnsi"/>
          <w:sz w:val="18"/>
          <w:szCs w:val="18"/>
        </w:rPr>
        <w:t xml:space="preserve">HOD &amp; Professor, Department of </w:t>
      </w:r>
      <w:proofErr w:type="spellStart"/>
      <w:r w:rsidRPr="00D80E44">
        <w:rPr>
          <w:rFonts w:asciiTheme="majorHAnsi" w:hAnsiTheme="majorHAnsi"/>
          <w:sz w:val="18"/>
          <w:szCs w:val="18"/>
        </w:rPr>
        <w:t>Prosthodontics</w:t>
      </w:r>
      <w:proofErr w:type="spellEnd"/>
      <w:r w:rsidRPr="00D80E44">
        <w:rPr>
          <w:rFonts w:asciiTheme="majorHAnsi" w:hAnsiTheme="majorHAnsi"/>
          <w:sz w:val="18"/>
          <w:szCs w:val="18"/>
        </w:rPr>
        <w:t xml:space="preserve">, A'M'E's dental college, </w:t>
      </w:r>
      <w:proofErr w:type="spellStart"/>
      <w:r w:rsidRPr="00D80E44">
        <w:rPr>
          <w:rFonts w:asciiTheme="majorHAnsi" w:hAnsiTheme="majorHAnsi"/>
          <w:sz w:val="18"/>
          <w:szCs w:val="18"/>
        </w:rPr>
        <w:t>Raichur</w:t>
      </w:r>
      <w:proofErr w:type="spellEnd"/>
      <w:r w:rsidRPr="00D80E44">
        <w:rPr>
          <w:rFonts w:asciiTheme="majorHAnsi" w:hAnsiTheme="majorHAnsi"/>
          <w:sz w:val="18"/>
          <w:szCs w:val="18"/>
        </w:rPr>
        <w:t>, Karnataka.</w:t>
      </w:r>
      <w:proofErr w:type="gramEnd"/>
    </w:p>
    <w:p w:rsidR="00B90601" w:rsidRPr="00D80E44" w:rsidRDefault="00B90601" w:rsidP="00B90601">
      <w:pPr>
        <w:spacing w:after="0" w:line="360" w:lineRule="auto"/>
        <w:rPr>
          <w:rFonts w:asciiTheme="majorHAnsi" w:hAnsiTheme="majorHAnsi"/>
          <w:sz w:val="18"/>
          <w:szCs w:val="18"/>
        </w:rPr>
      </w:pPr>
      <w:proofErr w:type="gramStart"/>
      <w:r w:rsidRPr="00D80E44">
        <w:rPr>
          <w:rFonts w:asciiTheme="majorHAnsi" w:hAnsiTheme="majorHAnsi"/>
          <w:sz w:val="18"/>
          <w:szCs w:val="18"/>
          <w:vertAlign w:val="superscript"/>
        </w:rPr>
        <w:t>3</w:t>
      </w:r>
      <w:r w:rsidRPr="00D80E44">
        <w:rPr>
          <w:rFonts w:asciiTheme="majorHAnsi" w:hAnsiTheme="majorHAnsi"/>
          <w:sz w:val="18"/>
          <w:szCs w:val="18"/>
        </w:rPr>
        <w:t xml:space="preserve">Reader, Department of </w:t>
      </w:r>
      <w:proofErr w:type="spellStart"/>
      <w:r w:rsidRPr="00D80E44">
        <w:rPr>
          <w:rFonts w:asciiTheme="majorHAnsi" w:hAnsiTheme="majorHAnsi"/>
          <w:sz w:val="18"/>
          <w:szCs w:val="18"/>
        </w:rPr>
        <w:t>Prosthodontics</w:t>
      </w:r>
      <w:proofErr w:type="spellEnd"/>
      <w:r w:rsidRPr="00D80E44">
        <w:rPr>
          <w:rFonts w:asciiTheme="majorHAnsi" w:hAnsiTheme="majorHAnsi"/>
          <w:sz w:val="18"/>
          <w:szCs w:val="18"/>
        </w:rPr>
        <w:t xml:space="preserve">, A'M'E's dental college, </w:t>
      </w:r>
      <w:proofErr w:type="spellStart"/>
      <w:r w:rsidRPr="00D80E44">
        <w:rPr>
          <w:rFonts w:asciiTheme="majorHAnsi" w:hAnsiTheme="majorHAnsi"/>
          <w:sz w:val="18"/>
          <w:szCs w:val="18"/>
        </w:rPr>
        <w:t>Raichur</w:t>
      </w:r>
      <w:proofErr w:type="spellEnd"/>
      <w:r w:rsidRPr="00D80E44">
        <w:rPr>
          <w:rFonts w:asciiTheme="majorHAnsi" w:hAnsiTheme="majorHAnsi"/>
          <w:sz w:val="18"/>
          <w:szCs w:val="18"/>
        </w:rPr>
        <w:t>, Karnataka.</w:t>
      </w:r>
      <w:proofErr w:type="gramEnd"/>
    </w:p>
    <w:p w:rsidR="00B90601" w:rsidRPr="00D80E44" w:rsidRDefault="00B90601" w:rsidP="00B90601">
      <w:pPr>
        <w:pBdr>
          <w:bottom w:val="single" w:sz="6" w:space="0" w:color="auto"/>
        </w:pBdr>
        <w:spacing w:after="0" w:line="360" w:lineRule="auto"/>
        <w:rPr>
          <w:rFonts w:asciiTheme="majorHAnsi" w:hAnsiTheme="majorHAnsi"/>
          <w:sz w:val="18"/>
          <w:szCs w:val="18"/>
        </w:rPr>
      </w:pPr>
      <w:r w:rsidRPr="00D80E44">
        <w:rPr>
          <w:rFonts w:asciiTheme="majorHAnsi" w:hAnsiTheme="majorHAnsi"/>
          <w:sz w:val="18"/>
          <w:szCs w:val="18"/>
        </w:rPr>
        <w:t xml:space="preserve">Corresponding author: Dr. </w:t>
      </w:r>
      <w:proofErr w:type="spellStart"/>
      <w:r w:rsidRPr="00D80E44">
        <w:rPr>
          <w:rFonts w:asciiTheme="majorHAnsi" w:hAnsiTheme="majorHAnsi"/>
          <w:sz w:val="18"/>
          <w:szCs w:val="18"/>
        </w:rPr>
        <w:t>Vishrut</w:t>
      </w:r>
      <w:proofErr w:type="spellEnd"/>
      <w:r w:rsidRPr="00D80E44">
        <w:rPr>
          <w:rFonts w:asciiTheme="majorHAnsi" w:hAnsiTheme="majorHAnsi"/>
          <w:sz w:val="18"/>
          <w:szCs w:val="18"/>
        </w:rPr>
        <w:t xml:space="preserve"> Shah</w:t>
      </w:r>
    </w:p>
    <w:p w:rsidR="00B90601" w:rsidRPr="00085D16" w:rsidRDefault="00B90601" w:rsidP="00B90601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B90601" w:rsidRPr="00085D16" w:rsidRDefault="00B90601" w:rsidP="00B9060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085D16">
        <w:rPr>
          <w:rFonts w:ascii="Times New Roman" w:hAnsi="Times New Roman"/>
          <w:b/>
          <w:sz w:val="20"/>
          <w:szCs w:val="20"/>
        </w:rPr>
        <w:t xml:space="preserve">Abstract: </w:t>
      </w:r>
    </w:p>
    <w:p w:rsidR="00B90601" w:rsidRDefault="00B90601" w:rsidP="00B9060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085D16">
        <w:rPr>
          <w:rFonts w:ascii="Times New Roman" w:hAnsi="Times New Roman"/>
          <w:sz w:val="18"/>
          <w:szCs w:val="18"/>
        </w:rPr>
        <w:t xml:space="preserve">Occlusion has a considerable influence on the outcome of every </w:t>
      </w:r>
      <w:proofErr w:type="spellStart"/>
      <w:r w:rsidRPr="00085D16">
        <w:rPr>
          <w:rFonts w:ascii="Times New Roman" w:hAnsi="Times New Roman"/>
          <w:sz w:val="18"/>
          <w:szCs w:val="18"/>
        </w:rPr>
        <w:t>Prosthodontic</w:t>
      </w:r>
      <w:proofErr w:type="spellEnd"/>
      <w:r w:rsidRPr="00085D16">
        <w:rPr>
          <w:rFonts w:ascii="Times New Roman" w:hAnsi="Times New Roman"/>
          <w:sz w:val="18"/>
          <w:szCs w:val="18"/>
        </w:rPr>
        <w:t xml:space="preserve"> treatment as </w:t>
      </w:r>
      <w:proofErr w:type="spellStart"/>
      <w:r w:rsidRPr="00085D16">
        <w:rPr>
          <w:rFonts w:ascii="Times New Roman" w:hAnsi="Times New Roman"/>
          <w:sz w:val="18"/>
          <w:szCs w:val="18"/>
        </w:rPr>
        <w:t>occlusal</w:t>
      </w:r>
      <w:proofErr w:type="spellEnd"/>
      <w:r w:rsidRPr="00085D16">
        <w:rPr>
          <w:rFonts w:ascii="Times New Roman" w:hAnsi="Times New Roman"/>
          <w:sz w:val="18"/>
          <w:szCs w:val="18"/>
        </w:rPr>
        <w:t xml:space="preserve"> prematurity have destructive and destabilizing influences on dentures. Unless denture bases are adequately and evenly stabilized, it is virtually impossible to properly equilibrate the occlusion. </w:t>
      </w:r>
      <w:proofErr w:type="spellStart"/>
      <w:r w:rsidRPr="00085D16">
        <w:rPr>
          <w:rFonts w:ascii="Times New Roman" w:hAnsi="Times New Roman"/>
          <w:sz w:val="18"/>
          <w:szCs w:val="18"/>
        </w:rPr>
        <w:t>Inorder</w:t>
      </w:r>
      <w:proofErr w:type="spellEnd"/>
      <w:r w:rsidRPr="00085D16">
        <w:rPr>
          <w:rFonts w:ascii="Times New Roman" w:hAnsi="Times New Roman"/>
          <w:sz w:val="18"/>
          <w:szCs w:val="18"/>
        </w:rPr>
        <w:t xml:space="preserve"> to overcome this problem the relative simplicity involved in development, </w:t>
      </w:r>
      <w:proofErr w:type="spellStart"/>
      <w:proofErr w:type="gramStart"/>
      <w:r w:rsidRPr="00085D16">
        <w:rPr>
          <w:rFonts w:ascii="Times New Roman" w:hAnsi="Times New Roman"/>
          <w:sz w:val="18"/>
          <w:szCs w:val="18"/>
        </w:rPr>
        <w:t>lingualized</w:t>
      </w:r>
      <w:proofErr w:type="spellEnd"/>
      <w:r w:rsidRPr="00085D16">
        <w:rPr>
          <w:rFonts w:ascii="Times New Roman" w:hAnsi="Times New Roman"/>
          <w:sz w:val="18"/>
          <w:szCs w:val="18"/>
        </w:rPr>
        <w:t xml:space="preserve">  </w:t>
      </w:r>
      <w:proofErr w:type="spellStart"/>
      <w:r w:rsidRPr="00085D16">
        <w:rPr>
          <w:rFonts w:ascii="Times New Roman" w:hAnsi="Times New Roman"/>
          <w:sz w:val="18"/>
          <w:szCs w:val="18"/>
        </w:rPr>
        <w:t>occlusal</w:t>
      </w:r>
      <w:proofErr w:type="spellEnd"/>
      <w:proofErr w:type="gramEnd"/>
      <w:r w:rsidRPr="00085D16">
        <w:rPr>
          <w:rFonts w:ascii="Times New Roman" w:hAnsi="Times New Roman"/>
          <w:sz w:val="18"/>
          <w:szCs w:val="18"/>
        </w:rPr>
        <w:t xml:space="preserve"> scheme has gained </w:t>
      </w:r>
      <w:proofErr w:type="spellStart"/>
      <w:r w:rsidRPr="00085D16">
        <w:rPr>
          <w:rFonts w:ascii="Times New Roman" w:hAnsi="Times New Roman"/>
          <w:sz w:val="18"/>
          <w:szCs w:val="18"/>
        </w:rPr>
        <w:t>favor</w:t>
      </w:r>
      <w:proofErr w:type="spellEnd"/>
      <w:r w:rsidRPr="00085D16">
        <w:rPr>
          <w:rFonts w:ascii="Times New Roman" w:hAnsi="Times New Roman"/>
          <w:sz w:val="18"/>
          <w:szCs w:val="18"/>
        </w:rPr>
        <w:t xml:space="preserve"> among practitioners. </w:t>
      </w:r>
      <w:proofErr w:type="spellStart"/>
      <w:proofErr w:type="gramStart"/>
      <w:r w:rsidRPr="00085D16">
        <w:rPr>
          <w:rFonts w:ascii="Times New Roman" w:hAnsi="Times New Roman"/>
          <w:sz w:val="18"/>
          <w:szCs w:val="18"/>
        </w:rPr>
        <w:t>lingualized</w:t>
      </w:r>
      <w:proofErr w:type="spellEnd"/>
      <w:proofErr w:type="gramEnd"/>
      <w:r w:rsidRPr="00085D16">
        <w:rPr>
          <w:rFonts w:ascii="Times New Roman" w:hAnsi="Times New Roman"/>
          <w:sz w:val="18"/>
          <w:szCs w:val="18"/>
        </w:rPr>
        <w:t xml:space="preserve"> occlusion is a valuable concept because it blends many of the ideal of the anatomy and </w:t>
      </w:r>
      <w:proofErr w:type="spellStart"/>
      <w:r w:rsidRPr="00085D16">
        <w:rPr>
          <w:rFonts w:ascii="Times New Roman" w:hAnsi="Times New Roman"/>
          <w:sz w:val="18"/>
          <w:szCs w:val="18"/>
        </w:rPr>
        <w:t>mechanichal</w:t>
      </w:r>
      <w:proofErr w:type="spellEnd"/>
      <w:r w:rsidRPr="00085D16">
        <w:rPr>
          <w:rFonts w:ascii="Times New Roman" w:hAnsi="Times New Roman"/>
          <w:sz w:val="18"/>
          <w:szCs w:val="18"/>
        </w:rPr>
        <w:t xml:space="preserve"> school of thought, it retain many advantages of anatomic and non anatomic occlusion. </w:t>
      </w:r>
      <w:proofErr w:type="gramStart"/>
      <w:r w:rsidRPr="00085D16">
        <w:rPr>
          <w:rFonts w:ascii="Times New Roman" w:hAnsi="Times New Roman"/>
          <w:sz w:val="18"/>
          <w:szCs w:val="18"/>
        </w:rPr>
        <w:t>so</w:t>
      </w:r>
      <w:proofErr w:type="gramEnd"/>
      <w:r w:rsidRPr="00085D16">
        <w:rPr>
          <w:rFonts w:ascii="Times New Roman" w:hAnsi="Times New Roman"/>
          <w:sz w:val="18"/>
          <w:szCs w:val="18"/>
        </w:rPr>
        <w:t xml:space="preserve"> this article representing the application of </w:t>
      </w:r>
      <w:proofErr w:type="spellStart"/>
      <w:r w:rsidRPr="00085D16">
        <w:rPr>
          <w:rFonts w:ascii="Times New Roman" w:hAnsi="Times New Roman"/>
          <w:sz w:val="18"/>
          <w:szCs w:val="18"/>
        </w:rPr>
        <w:t>lingualized</w:t>
      </w:r>
      <w:proofErr w:type="spellEnd"/>
      <w:r w:rsidRPr="00085D16">
        <w:rPr>
          <w:rFonts w:ascii="Times New Roman" w:hAnsi="Times New Roman"/>
          <w:sz w:val="18"/>
          <w:szCs w:val="18"/>
        </w:rPr>
        <w:t xml:space="preserve"> occlusion scheme in severely </w:t>
      </w:r>
      <w:proofErr w:type="spellStart"/>
      <w:r w:rsidRPr="00085D16">
        <w:rPr>
          <w:rFonts w:ascii="Times New Roman" w:hAnsi="Times New Roman"/>
          <w:sz w:val="18"/>
          <w:szCs w:val="18"/>
        </w:rPr>
        <w:t>resorbed</w:t>
      </w:r>
      <w:proofErr w:type="spellEnd"/>
      <w:r w:rsidRPr="00085D16">
        <w:rPr>
          <w:rFonts w:ascii="Times New Roman" w:hAnsi="Times New Roman"/>
          <w:sz w:val="18"/>
          <w:szCs w:val="18"/>
        </w:rPr>
        <w:t xml:space="preserve"> ridge.</w:t>
      </w:r>
    </w:p>
    <w:p w:rsidR="00B90601" w:rsidRPr="00085D16" w:rsidRDefault="00B90601" w:rsidP="00B906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06104F" w:rsidRDefault="0006104F" w:rsidP="00B90601">
      <w:pPr>
        <w:spacing w:after="0" w:line="360" w:lineRule="auto"/>
        <w:jc w:val="both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CD249D"/>
    <w:rsid w:val="000061B3"/>
    <w:rsid w:val="0006104F"/>
    <w:rsid w:val="001170B6"/>
    <w:rsid w:val="0020171F"/>
    <w:rsid w:val="00274F00"/>
    <w:rsid w:val="004B274B"/>
    <w:rsid w:val="004E6A63"/>
    <w:rsid w:val="0055608C"/>
    <w:rsid w:val="009E591E"/>
    <w:rsid w:val="00A83F59"/>
    <w:rsid w:val="00AE3137"/>
    <w:rsid w:val="00B90601"/>
    <w:rsid w:val="00CD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49D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49D"/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2016-01-02T17:11:00Z</dcterms:created>
  <dcterms:modified xsi:type="dcterms:W3CDTF">2016-01-02T17:11:00Z</dcterms:modified>
</cp:coreProperties>
</file>